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0B4" w:rsidRDefault="000B40B4"/>
    <w:p w:rsidR="000B40B4" w:rsidRDefault="000B40B4" w:rsidP="000B40B4">
      <w:pPr>
        <w:rPr>
          <w:rFonts w:ascii="Times New Roman" w:hAnsi="Times New Roman"/>
          <w:b/>
          <w:sz w:val="24"/>
          <w:szCs w:val="24"/>
        </w:rPr>
      </w:pPr>
      <w:r>
        <w:tab/>
        <w:t>În 21.11.2014  a avut loc CERCUL PEDAGOGIC AL ÎNVĂȚĂTORILOR  clasa a III-a Școala Gimnazială Țipar</w:t>
      </w:r>
      <w:r w:rsidRPr="000B40B4">
        <w:rPr>
          <w:rFonts w:ascii="Times New Roman" w:hAnsi="Times New Roman"/>
          <w:b/>
          <w:sz w:val="24"/>
          <w:szCs w:val="24"/>
        </w:rPr>
        <w:t xml:space="preserve"> </w:t>
      </w:r>
    </w:p>
    <w:p w:rsidR="000B40B4" w:rsidRDefault="000B40B4" w:rsidP="000B40B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Tema </w:t>
      </w:r>
      <w:proofErr w:type="spellStart"/>
      <w:r>
        <w:rPr>
          <w:rFonts w:ascii="Times New Roman" w:hAnsi="Times New Roman"/>
          <w:b/>
          <w:sz w:val="24"/>
          <w:szCs w:val="24"/>
        </w:rPr>
        <w:t>cercului:,,LUMEA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MINUNATĂ A ARTEI,,</w:t>
      </w:r>
    </w:p>
    <w:p w:rsidR="000B40B4" w:rsidRDefault="000B40B4" w:rsidP="000B40B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06733F">
        <w:rPr>
          <w:rFonts w:ascii="Times New Roman" w:hAnsi="Times New Roman"/>
          <w:b/>
          <w:sz w:val="24"/>
          <w:szCs w:val="24"/>
        </w:rPr>
        <w:t>Program de lucru  21</w:t>
      </w:r>
      <w:r>
        <w:rPr>
          <w:rFonts w:ascii="Times New Roman" w:hAnsi="Times New Roman"/>
          <w:b/>
          <w:sz w:val="24"/>
          <w:szCs w:val="24"/>
        </w:rPr>
        <w:t xml:space="preserve">noiembrie </w:t>
      </w:r>
      <w:r w:rsidRPr="0006733F">
        <w:rPr>
          <w:rFonts w:ascii="Times New Roman" w:hAnsi="Times New Roman"/>
          <w:b/>
          <w:sz w:val="24"/>
          <w:szCs w:val="24"/>
        </w:rPr>
        <w:t>2014</w:t>
      </w:r>
    </w:p>
    <w:p w:rsidR="000B40B4" w:rsidRPr="0006733F" w:rsidRDefault="000B40B4" w:rsidP="000B40B4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126"/>
        <w:gridCol w:w="3402"/>
        <w:gridCol w:w="11"/>
        <w:gridCol w:w="1974"/>
        <w:gridCol w:w="6"/>
        <w:gridCol w:w="1411"/>
        <w:gridCol w:w="29"/>
      </w:tblGrid>
      <w:tr w:rsidR="000B40B4" w:rsidRPr="00CC399D" w:rsidTr="00D32361">
        <w:tc>
          <w:tcPr>
            <w:tcW w:w="959" w:type="dxa"/>
            <w:shd w:val="clear" w:color="auto" w:fill="D9D9D9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399D">
              <w:rPr>
                <w:rFonts w:ascii="Times New Roman" w:hAnsi="Times New Roman"/>
                <w:b/>
                <w:sz w:val="24"/>
                <w:szCs w:val="24"/>
              </w:rPr>
              <w:t>Ora</w:t>
            </w:r>
          </w:p>
        </w:tc>
        <w:tc>
          <w:tcPr>
            <w:tcW w:w="2126" w:type="dxa"/>
            <w:shd w:val="clear" w:color="auto" w:fill="D9D9D9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399D">
              <w:rPr>
                <w:rFonts w:ascii="Times New Roman" w:hAnsi="Times New Roman"/>
                <w:b/>
                <w:sz w:val="24"/>
                <w:szCs w:val="24"/>
              </w:rPr>
              <w:t>Metode utilizate</w:t>
            </w:r>
          </w:p>
        </w:tc>
        <w:tc>
          <w:tcPr>
            <w:tcW w:w="3413" w:type="dxa"/>
            <w:gridSpan w:val="2"/>
            <w:shd w:val="clear" w:color="auto" w:fill="D9D9D9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C399D">
              <w:rPr>
                <w:rFonts w:ascii="Times New Roman" w:hAnsi="Times New Roman"/>
                <w:b/>
                <w:sz w:val="24"/>
                <w:szCs w:val="24"/>
              </w:rPr>
              <w:t>Conţinut</w:t>
            </w:r>
            <w:proofErr w:type="spellEnd"/>
            <w:r w:rsidRPr="00CC399D">
              <w:rPr>
                <w:rFonts w:ascii="Times New Roman" w:hAnsi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CC399D">
              <w:rPr>
                <w:rFonts w:ascii="Times New Roman" w:hAnsi="Times New Roman"/>
                <w:b/>
                <w:sz w:val="24"/>
                <w:szCs w:val="24"/>
              </w:rPr>
              <w:t>activităţi</w:t>
            </w:r>
            <w:proofErr w:type="spellEnd"/>
          </w:p>
        </w:tc>
        <w:tc>
          <w:tcPr>
            <w:tcW w:w="1980" w:type="dxa"/>
            <w:gridSpan w:val="2"/>
            <w:shd w:val="clear" w:color="auto" w:fill="D9D9D9"/>
          </w:tcPr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399D">
              <w:rPr>
                <w:rFonts w:ascii="Times New Roman" w:hAnsi="Times New Roman"/>
                <w:b/>
                <w:sz w:val="24"/>
                <w:szCs w:val="24"/>
              </w:rPr>
              <w:t>Materiale/</w:t>
            </w:r>
          </w:p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399D">
              <w:rPr>
                <w:rFonts w:ascii="Times New Roman" w:hAnsi="Times New Roman"/>
                <w:b/>
                <w:sz w:val="24"/>
                <w:szCs w:val="24"/>
              </w:rPr>
              <w:t>Resurse necesare</w:t>
            </w:r>
          </w:p>
        </w:tc>
        <w:tc>
          <w:tcPr>
            <w:tcW w:w="1440" w:type="dxa"/>
            <w:gridSpan w:val="2"/>
            <w:shd w:val="clear" w:color="auto" w:fill="D9D9D9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399D">
              <w:rPr>
                <w:rFonts w:ascii="Times New Roman" w:hAnsi="Times New Roman"/>
                <w:b/>
                <w:sz w:val="24"/>
                <w:szCs w:val="24"/>
              </w:rPr>
              <w:t>Responsabil activitate</w:t>
            </w:r>
          </w:p>
        </w:tc>
      </w:tr>
      <w:tr w:rsidR="000B40B4" w:rsidRPr="00CC399D" w:rsidTr="00D32361">
        <w:tc>
          <w:tcPr>
            <w:tcW w:w="959" w:type="dxa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C399D">
              <w:rPr>
                <w:rFonts w:ascii="Times New Roman" w:hAnsi="Times New Roman"/>
                <w:sz w:val="24"/>
                <w:szCs w:val="24"/>
              </w:rPr>
              <w:t>8.00-9.00</w:t>
            </w:r>
          </w:p>
        </w:tc>
        <w:tc>
          <w:tcPr>
            <w:tcW w:w="2126" w:type="dxa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C399D">
              <w:rPr>
                <w:rFonts w:ascii="Times New Roman" w:hAnsi="Times New Roman"/>
                <w:sz w:val="24"/>
                <w:szCs w:val="24"/>
              </w:rPr>
              <w:t>Sosirea membrilor cercului</w:t>
            </w:r>
          </w:p>
        </w:tc>
        <w:tc>
          <w:tcPr>
            <w:tcW w:w="3413" w:type="dxa"/>
            <w:gridSpan w:val="2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Organizarea activității</w:t>
            </w:r>
          </w:p>
        </w:tc>
        <w:tc>
          <w:tcPr>
            <w:tcW w:w="1980" w:type="dxa"/>
            <w:gridSpan w:val="2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Pregatirea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materialelor</w:t>
            </w:r>
          </w:p>
        </w:tc>
        <w:tc>
          <w:tcPr>
            <w:tcW w:w="1440" w:type="dxa"/>
            <w:gridSpan w:val="2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MAXA VASILICA</w:t>
            </w:r>
          </w:p>
        </w:tc>
      </w:tr>
      <w:tr w:rsidR="000B40B4" w:rsidRPr="00CC399D" w:rsidTr="00D32361">
        <w:tc>
          <w:tcPr>
            <w:tcW w:w="959" w:type="dxa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C399D">
              <w:rPr>
                <w:rFonts w:ascii="Times New Roman" w:hAnsi="Times New Roman"/>
                <w:sz w:val="24"/>
                <w:szCs w:val="24"/>
              </w:rPr>
              <w:t>9.00-9.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Discuț</w:t>
            </w:r>
            <w:r w:rsidRPr="00CC399D">
              <w:rPr>
                <w:rFonts w:ascii="Times New Roman" w:hAnsi="Times New Roman"/>
                <w:sz w:val="24"/>
                <w:szCs w:val="24"/>
              </w:rPr>
              <w:t>ii frontale</w:t>
            </w:r>
          </w:p>
        </w:tc>
        <w:tc>
          <w:tcPr>
            <w:tcW w:w="3413" w:type="dxa"/>
            <w:gridSpan w:val="2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C399D">
              <w:rPr>
                <w:rFonts w:ascii="Times New Roman" w:hAnsi="Times New Roman"/>
                <w:sz w:val="24"/>
                <w:szCs w:val="24"/>
              </w:rPr>
              <w:t>Bun venit</w:t>
            </w:r>
          </w:p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Comunicări ISJ, MEN (dacă</w:t>
            </w:r>
            <w:r w:rsidRPr="00CC399D">
              <w:rPr>
                <w:rFonts w:ascii="Times New Roman" w:hAnsi="Times New Roman"/>
                <w:sz w:val="24"/>
                <w:szCs w:val="24"/>
              </w:rPr>
              <w:t xml:space="preserve"> e cazul)</w:t>
            </w:r>
          </w:p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 prezintă tema Cercului, obiectivele propuse, programul zilei</w:t>
            </w:r>
          </w:p>
        </w:tc>
        <w:tc>
          <w:tcPr>
            <w:tcW w:w="1980" w:type="dxa"/>
            <w:gridSpan w:val="2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materiale ISJ</w:t>
            </w:r>
          </w:p>
        </w:tc>
        <w:tc>
          <w:tcPr>
            <w:tcW w:w="1440" w:type="dxa"/>
            <w:gridSpan w:val="2"/>
          </w:tcPr>
          <w:p w:rsidR="000B40B4" w:rsidRPr="00CC399D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MAXA VASILICA</w:t>
            </w:r>
          </w:p>
        </w:tc>
      </w:tr>
      <w:tr w:rsidR="000B40B4" w:rsidRPr="00F70407" w:rsidTr="00D32361">
        <w:tc>
          <w:tcPr>
            <w:tcW w:w="959" w:type="dxa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9.30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10.30</w:t>
            </w:r>
          </w:p>
        </w:tc>
        <w:tc>
          <w:tcPr>
            <w:tcW w:w="2126" w:type="dxa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Prezentare interactivă</w:t>
            </w:r>
          </w:p>
        </w:tc>
        <w:tc>
          <w:tcPr>
            <w:tcW w:w="3413" w:type="dxa"/>
            <w:gridSpan w:val="2"/>
          </w:tcPr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Prezentarea obiectivelor generale ș</w:t>
            </w:r>
            <w:r w:rsidRPr="00F70407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i specifice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ARTELOR</w:t>
            </w:r>
          </w:p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Exemplificarea prin materiale realizate la clasă</w:t>
            </w:r>
          </w:p>
        </w:tc>
        <w:tc>
          <w:tcPr>
            <w:tcW w:w="1980" w:type="dxa"/>
            <w:gridSpan w:val="2"/>
          </w:tcPr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referat </w:t>
            </w:r>
          </w:p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lucrări realizate cu copiii, 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 xml:space="preserve">PPT, </w:t>
            </w: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>ideoproiector, laptop</w:t>
            </w:r>
          </w:p>
        </w:tc>
        <w:tc>
          <w:tcPr>
            <w:tcW w:w="1440" w:type="dxa"/>
            <w:gridSpan w:val="2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 RUS MARCELA</w:t>
            </w:r>
          </w:p>
        </w:tc>
      </w:tr>
      <w:tr w:rsidR="000B40B4" w:rsidRPr="00F70407" w:rsidTr="00D32361">
        <w:tc>
          <w:tcPr>
            <w:tcW w:w="959" w:type="dxa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70407">
              <w:rPr>
                <w:rFonts w:ascii="Times New Roman" w:hAnsi="Times New Roman"/>
                <w:sz w:val="24"/>
                <w:szCs w:val="24"/>
              </w:rPr>
              <w:t>9.45-10.00</w:t>
            </w:r>
          </w:p>
        </w:tc>
        <w:tc>
          <w:tcPr>
            <w:tcW w:w="2126" w:type="dxa"/>
          </w:tcPr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70407">
              <w:rPr>
                <w:rFonts w:ascii="Times New Roman" w:hAnsi="Times New Roman"/>
                <w:sz w:val="24"/>
                <w:szCs w:val="24"/>
              </w:rPr>
              <w:t xml:space="preserve">Pauza </w:t>
            </w:r>
          </w:p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2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</w:tcPr>
          <w:p w:rsidR="000B40B4" w:rsidRPr="00F70407" w:rsidRDefault="000B40B4" w:rsidP="00D3236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0B4" w:rsidRPr="00F70407" w:rsidTr="00D32361">
        <w:tc>
          <w:tcPr>
            <w:tcW w:w="959" w:type="dxa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10.00-12.3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Prezentare interactivă și aplicație practică</w:t>
            </w:r>
          </w:p>
        </w:tc>
        <w:tc>
          <w:tcPr>
            <w:tcW w:w="3413" w:type="dxa"/>
            <w:gridSpan w:val="2"/>
          </w:tcPr>
          <w:p w:rsidR="000B40B4" w:rsidRDefault="000B40B4" w:rsidP="00D32361">
            <w:pPr>
              <w:pStyle w:val="Heading7"/>
              <w:tabs>
                <w:tab w:val="clear" w:pos="1296"/>
              </w:tabs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M</w:t>
            </w:r>
            <w:r w:rsidRPr="00F70407">
              <w:rPr>
                <w:rFonts w:ascii="Times New Roman" w:hAnsi="Times New Roman"/>
                <w:sz w:val="24"/>
                <w:szCs w:val="24"/>
                <w:lang w:val="ro-RO"/>
              </w:rPr>
              <w:t>o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dalităț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70407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lucru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copiii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B40B4" w:rsidRPr="00EE7E6B" w:rsidRDefault="000B40B4" w:rsidP="00D32361">
            <w:pPr>
              <w:spacing w:line="360" w:lineRule="auto"/>
              <w:rPr>
                <w:lang w:val="en-AU" w:eastAsia="ro-RO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interpretarea unor poezii, scenete, piese de teatru, tehnici de a interpreta personaje</w:t>
            </w:r>
          </w:p>
        </w:tc>
        <w:tc>
          <w:tcPr>
            <w:tcW w:w="1980" w:type="dxa"/>
            <w:gridSpan w:val="2"/>
          </w:tcPr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>aptop</w:t>
            </w:r>
          </w:p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>ideoproiec</w:t>
            </w:r>
            <w:r>
              <w:rPr>
                <w:rFonts w:ascii="Times New Roman" w:hAnsi="Times New Roman"/>
                <w:sz w:val="24"/>
                <w:szCs w:val="24"/>
              </w:rPr>
              <w:t>tor</w:t>
            </w:r>
          </w:p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scenete</w:t>
            </w:r>
          </w:p>
        </w:tc>
        <w:tc>
          <w:tcPr>
            <w:tcW w:w="1440" w:type="dxa"/>
            <w:gridSpan w:val="2"/>
          </w:tcPr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Formator</w:t>
            </w:r>
          </w:p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ADRIANA GHINIȚĂ</w:t>
            </w:r>
          </w:p>
        </w:tc>
      </w:tr>
      <w:tr w:rsidR="000B40B4" w:rsidRPr="00F70407" w:rsidTr="00D32361">
        <w:tc>
          <w:tcPr>
            <w:tcW w:w="959" w:type="dxa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12.30-13,0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Pauza </w:t>
            </w:r>
          </w:p>
        </w:tc>
        <w:tc>
          <w:tcPr>
            <w:tcW w:w="3413" w:type="dxa"/>
            <w:gridSpan w:val="2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0B4" w:rsidRPr="00F70407" w:rsidTr="00D32361">
        <w:tc>
          <w:tcPr>
            <w:tcW w:w="959" w:type="dxa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13.00-15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126" w:type="dxa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Ateliere de lucru</w:t>
            </w:r>
          </w:p>
        </w:tc>
        <w:tc>
          <w:tcPr>
            <w:tcW w:w="3413" w:type="dxa"/>
            <w:gridSpan w:val="2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Realizare de felicitări pentru sărbătorile de iarnă utilizând tehnici diferite</w:t>
            </w:r>
          </w:p>
        </w:tc>
        <w:tc>
          <w:tcPr>
            <w:tcW w:w="1980" w:type="dxa"/>
            <w:gridSpan w:val="2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hârtie, lipici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70407">
              <w:rPr>
                <w:rFonts w:ascii="Times New Roman" w:hAnsi="Times New Roman"/>
                <w:sz w:val="24"/>
                <w:szCs w:val="24"/>
              </w:rPr>
              <w:t>foarfeca,</w:t>
            </w:r>
            <w:r>
              <w:rPr>
                <w:rFonts w:ascii="Times New Roman" w:hAnsi="Times New Roman"/>
                <w:sz w:val="24"/>
                <w:szCs w:val="24"/>
              </w:rPr>
              <w:t>pensule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acuarele, 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>alte materiale de lucru</w:t>
            </w:r>
          </w:p>
        </w:tc>
        <w:tc>
          <w:tcPr>
            <w:tcW w:w="1440" w:type="dxa"/>
            <w:gridSpan w:val="2"/>
          </w:tcPr>
          <w:p w:rsidR="000B40B4" w:rsidRDefault="000B40B4" w:rsidP="00D3236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Prof. RUS MARCELA</w:t>
            </w:r>
          </w:p>
          <w:p w:rsidR="000B40B4" w:rsidRPr="00F70407" w:rsidRDefault="000B40B4" w:rsidP="00D3236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Profesorii prezenți</w:t>
            </w:r>
          </w:p>
        </w:tc>
      </w:tr>
      <w:tr w:rsidR="000B40B4" w:rsidRPr="00F70407" w:rsidTr="00D32361">
        <w:tc>
          <w:tcPr>
            <w:tcW w:w="959" w:type="dxa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15.00-15.3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Discuț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>ii frontale</w:t>
            </w:r>
          </w:p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Expoziție</w:t>
            </w:r>
          </w:p>
        </w:tc>
        <w:tc>
          <w:tcPr>
            <w:tcW w:w="3413" w:type="dxa"/>
            <w:gridSpan w:val="2"/>
          </w:tcPr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Importanța și avantajele activităț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 xml:space="preserve">ilor  </w:t>
            </w:r>
            <w:r>
              <w:rPr>
                <w:rFonts w:ascii="Times New Roman" w:hAnsi="Times New Roman"/>
                <w:sz w:val="24"/>
                <w:szCs w:val="24"/>
              </w:rPr>
              <w:t>artistice  î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 xml:space="preserve">n dezvoltarea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personalității 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 xml:space="preserve"> elevilor</w:t>
            </w:r>
          </w:p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Expunerea felicitărilor realizate </w:t>
            </w:r>
            <w:r w:rsidRPr="00F704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2"/>
          </w:tcPr>
          <w:p w:rsidR="000B40B4" w:rsidRPr="00F70407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70407">
              <w:rPr>
                <w:rFonts w:ascii="Times New Roman" w:hAnsi="Times New Roman"/>
                <w:sz w:val="24"/>
                <w:szCs w:val="24"/>
              </w:rPr>
              <w:t>Analiza SWOT</w:t>
            </w:r>
          </w:p>
        </w:tc>
        <w:tc>
          <w:tcPr>
            <w:tcW w:w="1440" w:type="dxa"/>
            <w:gridSpan w:val="2"/>
          </w:tcPr>
          <w:p w:rsidR="000B40B4" w:rsidRPr="00F70407" w:rsidRDefault="000B40B4" w:rsidP="00D3236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MAXA VASILICA</w:t>
            </w:r>
          </w:p>
        </w:tc>
      </w:tr>
      <w:tr w:rsidR="000B40B4" w:rsidRPr="00A62616" w:rsidTr="00D32361">
        <w:trPr>
          <w:gridAfter w:val="1"/>
          <w:wAfter w:w="29" w:type="dxa"/>
        </w:trPr>
        <w:tc>
          <w:tcPr>
            <w:tcW w:w="959" w:type="dxa"/>
          </w:tcPr>
          <w:p w:rsidR="000B40B4" w:rsidRPr="00A62616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15.30-16</w:t>
            </w:r>
            <w:r w:rsidRPr="00A62616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126" w:type="dxa"/>
          </w:tcPr>
          <w:p w:rsidR="000B40B4" w:rsidRPr="00A62616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2616">
              <w:rPr>
                <w:rFonts w:ascii="Times New Roman" w:hAnsi="Times New Roman"/>
                <w:sz w:val="24"/>
                <w:szCs w:val="24"/>
              </w:rPr>
              <w:t>Diseminare Proiect POSDRU</w:t>
            </w:r>
            <w:r w:rsidRPr="00A62616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/157/1.3/S/137974, partener  </w:t>
            </w:r>
            <w:r w:rsidRPr="00A62616">
              <w:rPr>
                <w:rFonts w:ascii="Times New Roman" w:hAnsi="Times New Roman"/>
                <w:sz w:val="24"/>
                <w:szCs w:val="24"/>
              </w:rPr>
              <w:t xml:space="preserve"> CCD Arad</w:t>
            </w:r>
          </w:p>
        </w:tc>
        <w:tc>
          <w:tcPr>
            <w:tcW w:w="3402" w:type="dxa"/>
          </w:tcPr>
          <w:p w:rsidR="000B40B4" w:rsidRPr="00A62616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2616">
              <w:rPr>
                <w:rFonts w:ascii="Times New Roman" w:hAnsi="Times New Roman"/>
                <w:sz w:val="24"/>
                <w:szCs w:val="24"/>
              </w:rPr>
              <w:t>”Competitivitate și calitate în cariera didactică”</w:t>
            </w:r>
          </w:p>
        </w:tc>
        <w:tc>
          <w:tcPr>
            <w:tcW w:w="1985" w:type="dxa"/>
            <w:gridSpan w:val="2"/>
          </w:tcPr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2616">
              <w:rPr>
                <w:rFonts w:ascii="Times New Roman" w:hAnsi="Times New Roman"/>
                <w:sz w:val="24"/>
                <w:szCs w:val="24"/>
              </w:rPr>
              <w:t xml:space="preserve">Videoproiector, laptop, Prezentare </w:t>
            </w:r>
            <w:proofErr w:type="spellStart"/>
            <w:r w:rsidRPr="00A62616">
              <w:rPr>
                <w:rFonts w:ascii="Times New Roman" w:hAnsi="Times New Roman"/>
                <w:sz w:val="24"/>
                <w:szCs w:val="24"/>
              </w:rPr>
              <w:t>power-point</w:t>
            </w:r>
            <w:proofErr w:type="spellEnd"/>
          </w:p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B40B4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B40B4" w:rsidRPr="00A62616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B40B4" w:rsidRPr="00A62616" w:rsidRDefault="000B40B4" w:rsidP="00D323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2616">
              <w:rPr>
                <w:rFonts w:ascii="Times New Roman" w:hAnsi="Times New Roman"/>
                <w:sz w:val="24"/>
                <w:szCs w:val="24"/>
              </w:rPr>
              <w:t>Responsabil cerc pedagogic</w:t>
            </w:r>
          </w:p>
        </w:tc>
      </w:tr>
    </w:tbl>
    <w:p w:rsidR="000B40B4" w:rsidRDefault="000B40B4" w:rsidP="000B40B4">
      <w:pPr>
        <w:rPr>
          <w:rFonts w:ascii="Times New Roman" w:hAnsi="Times New Roman"/>
          <w:sz w:val="24"/>
          <w:szCs w:val="24"/>
        </w:rPr>
      </w:pPr>
    </w:p>
    <w:p w:rsidR="000B40B4" w:rsidRDefault="000B40B4" w:rsidP="000B40B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Pr="00FB2A60">
        <w:rPr>
          <w:rFonts w:ascii="Times New Roman" w:hAnsi="Times New Roman"/>
          <w:b/>
          <w:sz w:val="24"/>
          <w:szCs w:val="24"/>
        </w:rPr>
        <w:t>Responsabil cerc pedagogic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MAXA VASILICA</w:t>
      </w:r>
    </w:p>
    <w:p w:rsidR="000B40B4" w:rsidRDefault="000B40B4" w:rsidP="000B40B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Propunător:prof.înv.primar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RUS MARCELA</w:t>
      </w:r>
    </w:p>
    <w:p w:rsidR="000B40B4" w:rsidRDefault="000B40B4" w:rsidP="000B40B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Director:prof.inv.primar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GAJAC CORNELIA</w:t>
      </w:r>
    </w:p>
    <w:p w:rsidR="000B40B4" w:rsidRPr="004F44D3" w:rsidRDefault="000B40B4" w:rsidP="000B40B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Pr="004F44D3">
        <w:rPr>
          <w:rFonts w:ascii="Times New Roman" w:hAnsi="Times New Roman"/>
          <w:sz w:val="24"/>
          <w:szCs w:val="24"/>
        </w:rPr>
        <w:t xml:space="preserve">Inspector școlar </w:t>
      </w:r>
    </w:p>
    <w:p w:rsidR="000B40B4" w:rsidRPr="004F44D3" w:rsidRDefault="000B40B4" w:rsidP="000B40B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Prof. RALUCA  LALYER</w:t>
      </w:r>
      <w:bookmarkStart w:id="0" w:name="_GoBack"/>
      <w:bookmarkEnd w:id="0"/>
    </w:p>
    <w:p w:rsidR="00AF3414" w:rsidRPr="000B40B4" w:rsidRDefault="00AF3414" w:rsidP="000B40B4">
      <w:pPr>
        <w:tabs>
          <w:tab w:val="left" w:pos="1230"/>
        </w:tabs>
      </w:pPr>
    </w:p>
    <w:sectPr w:rsidR="00AF3414" w:rsidRPr="000B4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B4"/>
    <w:rsid w:val="000B40B4"/>
    <w:rsid w:val="00A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BB2BB5-72BF-4AE3-B2D7-05735D7D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0B4"/>
    <w:pPr>
      <w:spacing w:after="200" w:line="276" w:lineRule="auto"/>
    </w:pPr>
    <w:rPr>
      <w:rFonts w:ascii="Calibri" w:eastAsia="Calibri" w:hAnsi="Calibri" w:cs="Times New Roman"/>
    </w:rPr>
  </w:style>
  <w:style w:type="paragraph" w:styleId="Heading7">
    <w:name w:val="heading 7"/>
    <w:basedOn w:val="Normal"/>
    <w:next w:val="Normal"/>
    <w:link w:val="Heading7Char"/>
    <w:qFormat/>
    <w:rsid w:val="000B40B4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hAnsi="Arial"/>
      <w:sz w:val="20"/>
      <w:szCs w:val="20"/>
      <w:lang w:val="en-AU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0B40B4"/>
    <w:rPr>
      <w:rFonts w:ascii="Arial" w:eastAsia="Calibri" w:hAnsi="Arial" w:cs="Times New Roman"/>
      <w:sz w:val="20"/>
      <w:szCs w:val="20"/>
      <w:lang w:val="en-AU" w:eastAsia="ro-RO"/>
    </w:rPr>
  </w:style>
  <w:style w:type="paragraph" w:styleId="NoSpacing">
    <w:name w:val="No Spacing"/>
    <w:uiPriority w:val="1"/>
    <w:qFormat/>
    <w:rsid w:val="000B40B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303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Scoala</dc:creator>
  <cp:keywords/>
  <dc:description/>
  <cp:lastModifiedBy>Scoala</cp:lastModifiedBy>
  <cp:revision>1</cp:revision>
  <dcterms:created xsi:type="dcterms:W3CDTF">2014-11-22T18:45:00Z</dcterms:created>
  <dcterms:modified xsi:type="dcterms:W3CDTF">2014-11-22T18:53:00Z</dcterms:modified>
</cp:coreProperties>
</file>